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C4EB7" w14:textId="77777777" w:rsidR="0045295F" w:rsidRDefault="006910DA">
      <w:pPr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附件2-</w:t>
      </w:r>
      <w:r>
        <w:rPr>
          <w:rFonts w:ascii="黑体" w:eastAsia="黑体" w:hAnsi="黑体"/>
          <w:sz w:val="28"/>
        </w:rPr>
        <w:t>4</w:t>
      </w:r>
    </w:p>
    <w:p w14:paraId="6AF4B75E" w14:textId="77777777" w:rsidR="0045295F" w:rsidRDefault="006910DA">
      <w:pPr>
        <w:widowControl/>
        <w:jc w:val="center"/>
        <w:textAlignment w:val="baseline"/>
        <w:rPr>
          <w:rFonts w:ascii="黑体" w:eastAsia="黑体" w:hAnsi="黑体" w:cs="方正小标宋简体"/>
          <w:bCs/>
          <w:kern w:val="0"/>
          <w:sz w:val="32"/>
          <w:szCs w:val="32"/>
        </w:rPr>
      </w:pPr>
      <w:r>
        <w:rPr>
          <w:rFonts w:ascii="黑体" w:eastAsia="黑体" w:hAnsi="黑体" w:cs="方正小标宋简体" w:hint="eastAsia"/>
          <w:bCs/>
          <w:kern w:val="0"/>
          <w:sz w:val="32"/>
          <w:szCs w:val="32"/>
        </w:rPr>
        <w:t>浙江省高校教师自制实验教学仪器设备比赛评分标准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5529"/>
        <w:gridCol w:w="1558"/>
      </w:tblGrid>
      <w:tr w:rsidR="0045295F" w14:paraId="074309BF" w14:textId="77777777">
        <w:trPr>
          <w:trHeight w:val="731"/>
        </w:trPr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78C6" w14:textId="77777777" w:rsidR="0045295F" w:rsidRDefault="006910DA">
            <w:pPr>
              <w:widowControl/>
              <w:spacing w:line="560" w:lineRule="exact"/>
              <w:jc w:val="center"/>
              <w:textAlignment w:val="baseline"/>
              <w:rPr>
                <w:rFonts w:ascii="Times New Roman" w:eastAsia="黑体" w:hAnsi="Times New Roman" w:cs="黑体"/>
                <w:b/>
                <w:bCs/>
                <w:spacing w:val="-12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Times New Roman" w:eastAsia="黑体" w:hAnsi="Times New Roman" w:cs="黑体" w:hint="eastAsia"/>
                <w:b/>
                <w:bCs/>
                <w:spacing w:val="-12"/>
                <w:sz w:val="24"/>
                <w:lang w:eastAsia="en-US" w:bidi="en-US"/>
              </w:rPr>
              <w:t>评价维度</w:t>
            </w:r>
            <w:proofErr w:type="spellEnd"/>
          </w:p>
        </w:tc>
        <w:tc>
          <w:tcPr>
            <w:tcW w:w="3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25DD" w14:textId="77777777" w:rsidR="0045295F" w:rsidRDefault="006910DA">
            <w:pPr>
              <w:widowControl/>
              <w:spacing w:line="560" w:lineRule="exact"/>
              <w:jc w:val="center"/>
              <w:textAlignment w:val="baseline"/>
              <w:rPr>
                <w:rFonts w:ascii="Times New Roman" w:eastAsia="黑体" w:hAnsi="Times New Roman" w:cs="黑体"/>
                <w:b/>
                <w:bCs/>
                <w:spacing w:val="-12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Times New Roman" w:eastAsia="黑体" w:hAnsi="Times New Roman" w:cs="黑体" w:hint="eastAsia"/>
                <w:b/>
                <w:bCs/>
                <w:spacing w:val="-12"/>
                <w:sz w:val="24"/>
                <w:lang w:eastAsia="en-US" w:bidi="en-US"/>
              </w:rPr>
              <w:t>评价要点</w:t>
            </w:r>
            <w:proofErr w:type="spellEnd"/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5245" w14:textId="77777777" w:rsidR="0045295F" w:rsidRDefault="006910DA">
            <w:pPr>
              <w:widowControl/>
              <w:spacing w:line="560" w:lineRule="exact"/>
              <w:jc w:val="center"/>
              <w:textAlignment w:val="baseline"/>
              <w:rPr>
                <w:rFonts w:ascii="Times New Roman" w:eastAsia="黑体" w:hAnsi="Times New Roman" w:cs="黑体"/>
                <w:b/>
                <w:bCs/>
                <w:spacing w:val="-12"/>
                <w:sz w:val="24"/>
                <w:lang w:eastAsia="en-US" w:bidi="en-US"/>
              </w:rPr>
            </w:pPr>
            <w:r>
              <w:rPr>
                <w:rFonts w:ascii="Times New Roman" w:eastAsia="黑体" w:hAnsi="Times New Roman" w:cs="黑体" w:hint="eastAsia"/>
                <w:b/>
                <w:bCs/>
                <w:spacing w:val="-12"/>
                <w:sz w:val="24"/>
                <w:lang w:bidi="en-US"/>
              </w:rPr>
              <w:t>分</w:t>
            </w:r>
            <w:r>
              <w:rPr>
                <w:rFonts w:ascii="Times New Roman" w:eastAsia="黑体" w:hAnsi="Times New Roman" w:cs="黑体" w:hint="eastAsia"/>
                <w:b/>
                <w:bCs/>
                <w:spacing w:val="-12"/>
                <w:sz w:val="24"/>
                <w:lang w:bidi="en-US"/>
              </w:rPr>
              <w:t xml:space="preserve"> </w:t>
            </w:r>
            <w:r>
              <w:rPr>
                <w:rFonts w:ascii="Times New Roman" w:eastAsia="黑体" w:hAnsi="Times New Roman" w:cs="黑体" w:hint="eastAsia"/>
                <w:b/>
                <w:bCs/>
                <w:spacing w:val="-12"/>
                <w:sz w:val="24"/>
                <w:lang w:bidi="en-US"/>
              </w:rPr>
              <w:t>值</w:t>
            </w:r>
          </w:p>
        </w:tc>
      </w:tr>
      <w:tr w:rsidR="0045295F" w14:paraId="325D112B" w14:textId="77777777">
        <w:trPr>
          <w:trHeight w:val="4268"/>
        </w:trPr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8E59" w14:textId="77777777" w:rsidR="0045295F" w:rsidRDefault="006910DA">
            <w:pPr>
              <w:widowControl/>
              <w:spacing w:line="440" w:lineRule="exact"/>
              <w:jc w:val="center"/>
              <w:textAlignment w:val="baseline"/>
              <w:rPr>
                <w:rFonts w:ascii="Times New Roman" w:eastAsia="仿宋" w:hAnsi="Times New Roman" w:cs="仿宋"/>
                <w:b/>
                <w:bCs/>
                <w:spacing w:val="-12"/>
                <w:kern w:val="0"/>
                <w:sz w:val="24"/>
                <w:lang w:bidi="en-US"/>
              </w:rPr>
            </w:pPr>
            <w:r>
              <w:rPr>
                <w:rFonts w:ascii="Times New Roman" w:eastAsia="仿宋" w:hAnsi="Times New Roman" w:cs="仿宋" w:hint="eastAsia"/>
                <w:b/>
                <w:bCs/>
                <w:spacing w:val="-12"/>
                <w:sz w:val="24"/>
                <w:lang w:bidi="en-US"/>
              </w:rPr>
              <w:t>教学性</w:t>
            </w:r>
          </w:p>
        </w:tc>
        <w:tc>
          <w:tcPr>
            <w:tcW w:w="3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BB63" w14:textId="77777777" w:rsidR="0045295F" w:rsidRDefault="006910DA">
            <w:pPr>
              <w:widowControl/>
              <w:spacing w:line="440" w:lineRule="exact"/>
              <w:textAlignment w:val="baseline"/>
              <w:rPr>
                <w:rFonts w:ascii="Times New Roman" w:eastAsia="仿宋" w:hAnsi="Times New Roman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紧密结合学科专业特点与人才培养需求，贴近教学实际，应用于课堂演示、实验教学等环节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；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满足本学科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、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本专业不同课程的教学要求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，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对改进教学方法能够起到促进作用；自制实验设备有与之配套的实验教材或指导书；教学仪器设备所示实验内容符合科学原理，能够体现科学知识和科学方法相统一的原则，有利于学习科学知识，树立科学意识，掌握科学方法和实验操作技能；有利于推进素质教育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，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培养创新精神和实践能力。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6A48" w14:textId="77777777" w:rsidR="0045295F" w:rsidRDefault="006910DA">
            <w:pPr>
              <w:widowControl/>
              <w:spacing w:line="440" w:lineRule="exact"/>
              <w:jc w:val="center"/>
              <w:textAlignment w:val="baseline"/>
              <w:rPr>
                <w:rFonts w:ascii="Times New Roman" w:eastAsia="仿宋" w:hAnsi="Times New Roman" w:cs="仿宋"/>
                <w:bCs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 w:cs="仿宋" w:hint="eastAsia"/>
                <w:bCs/>
                <w:spacing w:val="-12"/>
                <w:sz w:val="24"/>
                <w:lang w:bidi="en-US"/>
              </w:rPr>
              <w:t>3</w:t>
            </w:r>
            <w:r>
              <w:rPr>
                <w:rFonts w:ascii="Times New Roman" w:eastAsia="仿宋" w:hAnsi="Times New Roman" w:cs="仿宋"/>
                <w:bCs/>
                <w:spacing w:val="-12"/>
                <w:sz w:val="24"/>
                <w:lang w:bidi="en-US"/>
              </w:rPr>
              <w:t xml:space="preserve">0 </w:t>
            </w:r>
          </w:p>
        </w:tc>
      </w:tr>
      <w:tr w:rsidR="0045295F" w14:paraId="5F44EDB2" w14:textId="77777777">
        <w:trPr>
          <w:trHeight w:val="2401"/>
        </w:trPr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7441" w14:textId="77777777" w:rsidR="0045295F" w:rsidRDefault="006910DA">
            <w:pPr>
              <w:widowControl/>
              <w:spacing w:line="440" w:lineRule="exact"/>
              <w:jc w:val="center"/>
              <w:textAlignment w:val="baseline"/>
              <w:rPr>
                <w:rFonts w:ascii="Times New Roman" w:eastAsia="仿宋" w:hAnsi="Times New Roman" w:cs="仿宋"/>
                <w:b/>
                <w:bCs/>
                <w:spacing w:val="-12"/>
                <w:kern w:val="0"/>
                <w:sz w:val="24"/>
                <w:lang w:eastAsia="en-US" w:bidi="en-US"/>
              </w:rPr>
            </w:pPr>
            <w:r>
              <w:rPr>
                <w:rFonts w:ascii="Times New Roman" w:eastAsia="仿宋" w:hAnsi="Times New Roman" w:cs="仿宋" w:hint="eastAsia"/>
                <w:b/>
                <w:bCs/>
                <w:spacing w:val="-12"/>
                <w:kern w:val="0"/>
                <w:sz w:val="24"/>
                <w:lang w:bidi="en-US"/>
              </w:rPr>
              <w:t>创新性</w:t>
            </w:r>
          </w:p>
        </w:tc>
        <w:tc>
          <w:tcPr>
            <w:tcW w:w="3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C3CF" w14:textId="77777777" w:rsidR="0045295F" w:rsidRDefault="006910DA">
            <w:pPr>
              <w:widowControl/>
              <w:spacing w:line="440" w:lineRule="exact"/>
              <w:textAlignment w:val="baseline"/>
              <w:rPr>
                <w:rFonts w:ascii="Times New Roman" w:eastAsia="仿宋" w:hAnsi="Times New Roman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内容精彩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，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设计新颖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，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构思巧妙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，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体现新的教学实验方式、方法和内容；在应用新技术、新材料、新工艺方面有创新和发展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；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在信息技术与传统实验的融合方面有所创意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，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国内无同类设备或比同类设备更为先进、通用性更强。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A46D" w14:textId="77777777" w:rsidR="0045295F" w:rsidRDefault="006910DA">
            <w:pPr>
              <w:widowControl/>
              <w:spacing w:line="440" w:lineRule="exact"/>
              <w:jc w:val="center"/>
              <w:textAlignment w:val="baseline"/>
              <w:rPr>
                <w:rFonts w:ascii="Times New Roman" w:eastAsia="仿宋" w:hAnsi="Times New Roman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 w:cs="仿宋" w:hint="eastAsia"/>
                <w:bCs/>
                <w:spacing w:val="-12"/>
                <w:sz w:val="24"/>
                <w:lang w:bidi="en-US"/>
              </w:rPr>
              <w:t>3</w:t>
            </w:r>
            <w:r>
              <w:rPr>
                <w:rFonts w:ascii="Times New Roman" w:eastAsia="仿宋" w:hAnsi="Times New Roman" w:cs="仿宋"/>
                <w:bCs/>
                <w:spacing w:val="-12"/>
                <w:sz w:val="24"/>
                <w:lang w:bidi="en-US"/>
              </w:rPr>
              <w:t>0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 xml:space="preserve"> </w:t>
            </w:r>
          </w:p>
        </w:tc>
      </w:tr>
      <w:tr w:rsidR="0045295F" w14:paraId="55C67931" w14:textId="77777777">
        <w:trPr>
          <w:trHeight w:val="1543"/>
        </w:trPr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A87E" w14:textId="77777777" w:rsidR="0045295F" w:rsidRDefault="006910DA">
            <w:pPr>
              <w:widowControl/>
              <w:jc w:val="center"/>
              <w:textAlignment w:val="baseline"/>
              <w:rPr>
                <w:rFonts w:ascii="Times New Roman" w:eastAsia="仿宋" w:hAnsi="Times New Roman" w:cs="仿宋"/>
                <w:b/>
                <w:bCs/>
                <w:spacing w:val="-12"/>
                <w:kern w:val="0"/>
                <w:sz w:val="24"/>
                <w:lang w:bidi="en-US"/>
              </w:rPr>
            </w:pPr>
            <w:r>
              <w:rPr>
                <w:rFonts w:ascii="Times New Roman" w:eastAsia="仿宋" w:hAnsi="Times New Roman" w:cs="仿宋" w:hint="eastAsia"/>
                <w:b/>
                <w:bCs/>
                <w:spacing w:val="-12"/>
                <w:kern w:val="0"/>
                <w:sz w:val="24"/>
                <w:lang w:bidi="en-US"/>
              </w:rPr>
              <w:t>先进性</w:t>
            </w:r>
          </w:p>
        </w:tc>
        <w:tc>
          <w:tcPr>
            <w:tcW w:w="3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DA04" w14:textId="77777777" w:rsidR="0045295F" w:rsidRDefault="006910DA">
            <w:pPr>
              <w:widowControl/>
              <w:spacing w:line="440" w:lineRule="exact"/>
              <w:textAlignment w:val="baseline"/>
              <w:rPr>
                <w:rFonts w:ascii="Times New Roman" w:eastAsia="仿宋" w:hAnsi="Times New Roman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可直观地对某一理论或现象进行演示、验证；能够激发学生学习兴趣和深入思考，有利于学生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主动参与、加强互动及合作交流。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A930" w14:textId="77777777" w:rsidR="0045295F" w:rsidRDefault="006910DA">
            <w:pPr>
              <w:widowControl/>
              <w:spacing w:line="440" w:lineRule="exact"/>
              <w:jc w:val="center"/>
              <w:textAlignment w:val="baseline"/>
              <w:rPr>
                <w:rFonts w:ascii="Times New Roman" w:eastAsia="仿宋" w:hAnsi="Times New Roman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 w:cs="仿宋"/>
                <w:bCs/>
                <w:spacing w:val="-12"/>
                <w:sz w:val="24"/>
                <w:lang w:bidi="en-US"/>
              </w:rPr>
              <w:t>20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 xml:space="preserve"> </w:t>
            </w:r>
          </w:p>
        </w:tc>
      </w:tr>
      <w:tr w:rsidR="0045295F" w14:paraId="6E3F46FA" w14:textId="77777777">
        <w:trPr>
          <w:trHeight w:val="2118"/>
        </w:trPr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363A" w14:textId="77777777" w:rsidR="0045295F" w:rsidRDefault="006910DA">
            <w:pPr>
              <w:widowControl/>
              <w:spacing w:line="440" w:lineRule="exact"/>
              <w:jc w:val="center"/>
              <w:textAlignment w:val="baseline"/>
              <w:rPr>
                <w:rFonts w:ascii="Times New Roman" w:eastAsia="仿宋" w:hAnsi="Times New Roman" w:cs="仿宋"/>
                <w:b/>
                <w:bCs/>
                <w:spacing w:val="-12"/>
                <w:kern w:val="0"/>
                <w:sz w:val="24"/>
                <w:lang w:bidi="en-US"/>
              </w:rPr>
            </w:pPr>
            <w:r>
              <w:rPr>
                <w:rFonts w:ascii="Times New Roman" w:eastAsia="仿宋" w:hAnsi="Times New Roman" w:cs="仿宋" w:hint="eastAsia"/>
                <w:b/>
                <w:bCs/>
                <w:spacing w:val="-12"/>
                <w:kern w:val="0"/>
                <w:sz w:val="24"/>
                <w:lang w:bidi="en-US"/>
              </w:rPr>
              <w:t>实用性</w:t>
            </w:r>
          </w:p>
        </w:tc>
        <w:tc>
          <w:tcPr>
            <w:tcW w:w="3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185A" w14:textId="77777777" w:rsidR="0045295F" w:rsidRDefault="006910DA">
            <w:pPr>
              <w:widowControl/>
              <w:spacing w:line="440" w:lineRule="exact"/>
              <w:textAlignment w:val="baseline"/>
              <w:rPr>
                <w:rFonts w:ascii="Times New Roman" w:eastAsia="仿宋" w:hAnsi="Times New Roman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设备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易于操作、性能稳定；通用性好、安全可靠；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 xml:space="preserve"> 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价格合理、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应用成效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显著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、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>便于推广；满足认识性、启发性、综</w:t>
            </w:r>
            <w:r>
              <w:rPr>
                <w:rFonts w:ascii="Times New Roman" w:eastAsia="仿宋" w:hAnsi="Times New Roman" w:hint="eastAsia"/>
                <w:spacing w:val="-12"/>
                <w:sz w:val="24"/>
                <w:lang w:bidi="en-US"/>
              </w:rPr>
              <w:t>合性等实验教学环节中学生动手能力的训练要求。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00E6" w14:textId="77777777" w:rsidR="0045295F" w:rsidRDefault="006910DA">
            <w:pPr>
              <w:widowControl/>
              <w:spacing w:line="440" w:lineRule="exact"/>
              <w:jc w:val="center"/>
              <w:textAlignment w:val="baseline"/>
              <w:rPr>
                <w:rFonts w:ascii="Times New Roman" w:eastAsia="仿宋" w:hAnsi="Times New Roman"/>
                <w:spacing w:val="-12"/>
                <w:sz w:val="24"/>
                <w:lang w:bidi="en-US"/>
              </w:rPr>
            </w:pPr>
            <w:r>
              <w:rPr>
                <w:rFonts w:ascii="Times New Roman" w:eastAsia="仿宋" w:hAnsi="Times New Roman" w:cs="仿宋"/>
                <w:bCs/>
                <w:spacing w:val="-12"/>
                <w:sz w:val="24"/>
                <w:lang w:bidi="en-US"/>
              </w:rPr>
              <w:t>20</w:t>
            </w:r>
            <w:r>
              <w:rPr>
                <w:rFonts w:ascii="Times New Roman" w:eastAsia="仿宋" w:hAnsi="Times New Roman"/>
                <w:spacing w:val="-12"/>
                <w:sz w:val="24"/>
                <w:lang w:bidi="en-US"/>
              </w:rPr>
              <w:t xml:space="preserve"> </w:t>
            </w:r>
          </w:p>
        </w:tc>
      </w:tr>
    </w:tbl>
    <w:p w14:paraId="0C92D358" w14:textId="77777777" w:rsidR="0045295F" w:rsidRDefault="0045295F"/>
    <w:sectPr w:rsidR="0045295F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0378B" w14:textId="77777777" w:rsidR="00EB735C" w:rsidRDefault="00EB735C">
      <w:r>
        <w:separator/>
      </w:r>
    </w:p>
  </w:endnote>
  <w:endnote w:type="continuationSeparator" w:id="0">
    <w:p w14:paraId="37344FB7" w14:textId="77777777" w:rsidR="00EB735C" w:rsidRDefault="00EB7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5320875"/>
      <w:docPartObj>
        <w:docPartGallery w:val="AutoText"/>
      </w:docPartObj>
    </w:sdtPr>
    <w:sdtContent>
      <w:p w14:paraId="4B91C553" w14:textId="77777777" w:rsidR="0045295F" w:rsidRDefault="006910D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13</w:t>
        </w:r>
        <w:r>
          <w:fldChar w:fldCharType="end"/>
        </w:r>
      </w:p>
    </w:sdtContent>
  </w:sdt>
  <w:p w14:paraId="324BD9DE" w14:textId="77777777" w:rsidR="0045295F" w:rsidRDefault="0045295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6EA36" w14:textId="77777777" w:rsidR="00EB735C" w:rsidRDefault="00EB735C">
      <w:r>
        <w:separator/>
      </w:r>
    </w:p>
  </w:footnote>
  <w:footnote w:type="continuationSeparator" w:id="0">
    <w:p w14:paraId="55C81547" w14:textId="77777777" w:rsidR="00EB735C" w:rsidRDefault="00EB73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gzMjljZTFmMjllNjQ2ZDAxZTMwMjlkYjViOGQyZmYifQ=="/>
  </w:docVars>
  <w:rsids>
    <w:rsidRoot w:val="00486B56"/>
    <w:rsid w:val="000048EC"/>
    <w:rsid w:val="0002317D"/>
    <w:rsid w:val="000B08AD"/>
    <w:rsid w:val="000F32CC"/>
    <w:rsid w:val="000F5775"/>
    <w:rsid w:val="001368CC"/>
    <w:rsid w:val="00136FDE"/>
    <w:rsid w:val="001D381D"/>
    <w:rsid w:val="00207C40"/>
    <w:rsid w:val="0032784F"/>
    <w:rsid w:val="00382D1E"/>
    <w:rsid w:val="003D21A7"/>
    <w:rsid w:val="003D7C8E"/>
    <w:rsid w:val="0045295F"/>
    <w:rsid w:val="00486B56"/>
    <w:rsid w:val="00607E48"/>
    <w:rsid w:val="006910DA"/>
    <w:rsid w:val="006E6380"/>
    <w:rsid w:val="0074666F"/>
    <w:rsid w:val="007919A5"/>
    <w:rsid w:val="007C53BE"/>
    <w:rsid w:val="007C5911"/>
    <w:rsid w:val="008565CE"/>
    <w:rsid w:val="008E59F6"/>
    <w:rsid w:val="00986841"/>
    <w:rsid w:val="009A365D"/>
    <w:rsid w:val="00A159EC"/>
    <w:rsid w:val="00A30DF9"/>
    <w:rsid w:val="00AC7141"/>
    <w:rsid w:val="00AF63E0"/>
    <w:rsid w:val="00B87920"/>
    <w:rsid w:val="00C14F88"/>
    <w:rsid w:val="00C4493C"/>
    <w:rsid w:val="00D148F9"/>
    <w:rsid w:val="00D3413E"/>
    <w:rsid w:val="00DD17E1"/>
    <w:rsid w:val="00DE1D5C"/>
    <w:rsid w:val="00E16507"/>
    <w:rsid w:val="00E726D6"/>
    <w:rsid w:val="00EB735C"/>
    <w:rsid w:val="00F1390C"/>
    <w:rsid w:val="00F7693C"/>
    <w:rsid w:val="00F879EB"/>
    <w:rsid w:val="059503AA"/>
    <w:rsid w:val="2B63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B1AB89"/>
  <w15:docId w15:val="{E54558B3-0A5A-4E38-A8F7-1BCCEABE7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</w:rPr>
  </w:style>
  <w:style w:type="paragraph" w:styleId="a4">
    <w:name w:val="footer"/>
    <w:basedOn w:val="a"/>
    <w:uiPriority w:val="99"/>
    <w:rPr>
      <w:sz w:val="18"/>
    </w:rPr>
  </w:style>
  <w:style w:type="paragraph" w:styleId="a5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table" w:styleId="a6">
    <w:name w:val="Table Grid"/>
    <w:basedOn w:val="a1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character" w:customStyle="1" w:styleId="a7">
    <w:name w:val="批注框文本 字符"/>
    <w:basedOn w:val="a0"/>
    <w:qFormat/>
    <w:rPr>
      <w:sz w:val="18"/>
    </w:rPr>
  </w:style>
  <w:style w:type="character" w:customStyle="1" w:styleId="a8">
    <w:name w:val="页眉 字符"/>
    <w:basedOn w:val="a0"/>
    <w:qFormat/>
    <w:rPr>
      <w:sz w:val="18"/>
    </w:rPr>
  </w:style>
  <w:style w:type="character" w:customStyle="1" w:styleId="a9">
    <w:name w:val="页脚 字符"/>
    <w:basedOn w:val="a0"/>
    <w:uiPriority w:val="99"/>
    <w:qFormat/>
    <w:rPr>
      <w:sz w:val="18"/>
    </w:rPr>
  </w:style>
  <w:style w:type="paragraph" w:styleId="aa">
    <w:name w:val="List Paragraph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Lenovo</cp:lastModifiedBy>
  <cp:revision>4</cp:revision>
  <dcterms:created xsi:type="dcterms:W3CDTF">2023-02-04T04:04:00Z</dcterms:created>
  <dcterms:modified xsi:type="dcterms:W3CDTF">2023-02-04T04:04:00Z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3A979F5BD6CA4499985BA38A592DD304</vt:lpwstr>
  </property>
</Properties>
</file>